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04934" w14:textId="77777777" w:rsidR="00D60553" w:rsidRPr="0006105A" w:rsidRDefault="00D60553" w:rsidP="00C31C67">
      <w:pPr>
        <w:pStyle w:val="Textkrper2"/>
        <w:shd w:val="clear" w:color="auto" w:fill="00B050"/>
        <w:ind w:firstLine="142"/>
        <w:jc w:val="left"/>
        <w:rPr>
          <w:rFonts w:ascii="Times New Roman" w:hAnsi="Times New Roman"/>
          <w:color w:val="FFFFFF"/>
          <w:sz w:val="30"/>
          <w:szCs w:val="30"/>
        </w:rPr>
      </w:pPr>
      <w:r w:rsidRPr="0006105A">
        <w:rPr>
          <w:rFonts w:ascii="Times New Roman" w:hAnsi="Times New Roman"/>
          <w:color w:val="FFFFFF"/>
          <w:sz w:val="30"/>
          <w:szCs w:val="30"/>
        </w:rPr>
        <w:t>Betriebsvereinbarung:</w:t>
      </w:r>
    </w:p>
    <w:p w14:paraId="21752217" w14:textId="77777777" w:rsidR="00D60553" w:rsidRPr="00483DDF" w:rsidRDefault="00D60553" w:rsidP="00521D17">
      <w:pPr>
        <w:pStyle w:val="Textkrper2"/>
        <w:spacing w:before="360" w:after="120"/>
        <w:rPr>
          <w:rFonts w:ascii="Times New Roman" w:hAnsi="Times New Roman"/>
          <w:sz w:val="30"/>
          <w:szCs w:val="30"/>
        </w:rPr>
      </w:pPr>
      <w:r w:rsidRPr="006463EF">
        <w:rPr>
          <w:rFonts w:ascii="Times New Roman" w:hAnsi="Times New Roman"/>
          <w:sz w:val="30"/>
          <w:szCs w:val="30"/>
        </w:rPr>
        <w:t>Ausgleichszeiträume der Arbeitszeit</w:t>
      </w:r>
    </w:p>
    <w:p w14:paraId="25A989CC" w14:textId="77777777" w:rsidR="00700379" w:rsidRDefault="0006105A" w:rsidP="0070037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Die</w:t>
      </w:r>
      <w:r w:rsidR="00700379">
        <w:rPr>
          <w:color w:val="000000"/>
        </w:rPr>
        <w:t xml:space="preserve"> ………. GmbH, vertreten durch den Geschäftsführer, ……………………,</w:t>
      </w:r>
    </w:p>
    <w:p w14:paraId="74182ED9" w14:textId="77777777" w:rsidR="00700379" w:rsidRDefault="00700379" w:rsidP="00700379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– Arbeitgeberin –</w:t>
      </w:r>
    </w:p>
    <w:p w14:paraId="5ECA2F92" w14:textId="77777777" w:rsidR="00700379" w:rsidRDefault="00700379" w:rsidP="0070037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und deren Betriebsrat, vertreten durch </w:t>
      </w:r>
      <w:r w:rsidR="00012CD5">
        <w:rPr>
          <w:color w:val="000000"/>
        </w:rPr>
        <w:t>dessen</w:t>
      </w:r>
      <w:r>
        <w:rPr>
          <w:color w:val="000000"/>
        </w:rPr>
        <w:t xml:space="preserve"> Betriebsratsvorsitzende, ………………</w:t>
      </w:r>
      <w:r w:rsidR="00797609">
        <w:rPr>
          <w:color w:val="000000"/>
        </w:rPr>
        <w:t>….</w:t>
      </w:r>
      <w:r>
        <w:rPr>
          <w:color w:val="000000"/>
        </w:rPr>
        <w:t>,</w:t>
      </w:r>
    </w:p>
    <w:p w14:paraId="0D8FCDE2" w14:textId="77777777" w:rsidR="00700379" w:rsidRDefault="00700379" w:rsidP="00700379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– Betriebsrat –</w:t>
      </w:r>
    </w:p>
    <w:p w14:paraId="60DA0269" w14:textId="77777777" w:rsidR="0006105A" w:rsidRDefault="0006105A" w:rsidP="0006105A">
      <w:pPr>
        <w:spacing w:after="240"/>
      </w:pPr>
      <w:r>
        <w:t>vereinbaren:</w:t>
      </w:r>
    </w:p>
    <w:p w14:paraId="269B4F89" w14:textId="77777777" w:rsidR="00EF1D75" w:rsidRDefault="00EF1D75" w:rsidP="00EF1D75">
      <w:pPr>
        <w:spacing w:before="120"/>
        <w:rPr>
          <w:szCs w:val="22"/>
        </w:rPr>
      </w:pPr>
      <w:r>
        <w:rPr>
          <w:szCs w:val="22"/>
        </w:rPr>
        <w:t>Die Arbeitgeberin zeichnet Wochentag, Beginn und Ende der Arbeitszeit der Arbeitnehmer/innen im Sinne BetrVG § 5 auf. Ist nichts anderes vermerkt, gilt die erfasste Spanne der Anwesenheit als Arbeitszeit.</w:t>
      </w:r>
    </w:p>
    <w:p w14:paraId="2F4708FF" w14:textId="77777777" w:rsidR="00D60553" w:rsidRPr="00671A14" w:rsidRDefault="000C0CE6" w:rsidP="000408BC">
      <w:pPr>
        <w:tabs>
          <w:tab w:val="left" w:pos="426"/>
        </w:tabs>
        <w:spacing w:before="120" w:after="120"/>
        <w:rPr>
          <w:b/>
        </w:rPr>
      </w:pPr>
      <w:r>
        <w:rPr>
          <w:b/>
        </w:rPr>
        <w:t>1</w:t>
      </w:r>
      <w:r w:rsidR="00D60553">
        <w:rPr>
          <w:b/>
        </w:rPr>
        <w:t>.</w:t>
      </w:r>
      <w:r w:rsidR="00D60553" w:rsidRPr="00671A14">
        <w:rPr>
          <w:b/>
        </w:rPr>
        <w:tab/>
        <w:t>Gesetzliche Ausgleichszeiträume</w:t>
      </w:r>
    </w:p>
    <w:p w14:paraId="5330EA63" w14:textId="77777777" w:rsidR="00D60553" w:rsidRPr="00671A14" w:rsidRDefault="00D60553" w:rsidP="000408BC">
      <w:pPr>
        <w:pStyle w:val="Listenabsatz"/>
        <w:numPr>
          <w:ilvl w:val="0"/>
          <w:numId w:val="4"/>
        </w:numPr>
        <w:tabs>
          <w:tab w:val="left" w:pos="426"/>
        </w:tabs>
        <w:spacing w:after="120"/>
        <w:ind w:left="425" w:hanging="425"/>
        <w:contextualSpacing w:val="0"/>
      </w:pPr>
      <w:r w:rsidRPr="00671A14">
        <w:t xml:space="preserve">Verkürzungen der Ruhezeit auf weniger als 11 Stunden werden </w:t>
      </w:r>
      <w:r w:rsidR="00253372">
        <w:t>bis zum Ablauf der nachfolgenden drei Kalenderw</w:t>
      </w:r>
      <w:r w:rsidR="00253372" w:rsidRPr="00671A14">
        <w:t xml:space="preserve">ochen </w:t>
      </w:r>
      <w:r w:rsidRPr="00671A14">
        <w:t>durch Verlängerung einer anderen Ruhezeit auf minde</w:t>
      </w:r>
      <w:r w:rsidR="006223C6">
        <w:t>stens 12 Stunden ausgeglichen (§</w:t>
      </w:r>
      <w:r w:rsidR="00253372">
        <w:t> </w:t>
      </w:r>
      <w:r w:rsidR="00797609" w:rsidRPr="00671A14">
        <w:t>5</w:t>
      </w:r>
      <w:r w:rsidR="00797609">
        <w:t> </w:t>
      </w:r>
      <w:r w:rsidR="00797609" w:rsidRPr="00671A14">
        <w:t>Abs.</w:t>
      </w:r>
      <w:r w:rsidRPr="00671A14">
        <w:t xml:space="preserve"> 2</w:t>
      </w:r>
      <w:r w:rsidR="00253372">
        <w:t xml:space="preserve"> </w:t>
      </w:r>
      <w:r w:rsidR="00253372" w:rsidRPr="00671A14">
        <w:t>ArbZG</w:t>
      </w:r>
      <w:r w:rsidRPr="00671A14">
        <w:t>).</w:t>
      </w:r>
    </w:p>
    <w:p w14:paraId="169CCA4F" w14:textId="77777777" w:rsidR="00D60553" w:rsidRPr="00671A14" w:rsidRDefault="00D60553" w:rsidP="000408BC">
      <w:pPr>
        <w:pStyle w:val="Listenabsatz"/>
        <w:numPr>
          <w:ilvl w:val="0"/>
          <w:numId w:val="4"/>
        </w:numPr>
        <w:tabs>
          <w:tab w:val="left" w:pos="426"/>
        </w:tabs>
        <w:spacing w:after="120"/>
        <w:ind w:left="425" w:hanging="425"/>
        <w:contextualSpacing w:val="0"/>
      </w:pPr>
      <w:r w:rsidRPr="00671A14">
        <w:t xml:space="preserve">Die werktägliche Arbeitszeit der Nachtarbeitnehmer/innen </w:t>
      </w:r>
      <w:r>
        <w:t>(§ 2</w:t>
      </w:r>
      <w:r w:rsidR="002E7287" w:rsidRPr="002E7287">
        <w:t xml:space="preserve"> </w:t>
      </w:r>
      <w:r w:rsidR="002E7287">
        <w:t>ArbZG</w:t>
      </w:r>
      <w:r>
        <w:t xml:space="preserve">) </w:t>
      </w:r>
      <w:r w:rsidRPr="00671A14">
        <w:t xml:space="preserve">kann auf bis zu 10 Stunden verlängert werden, </w:t>
      </w:r>
      <w:r>
        <w:t>falls</w:t>
      </w:r>
      <w:r w:rsidRPr="00671A14">
        <w:t xml:space="preserve"> </w:t>
      </w:r>
      <w:r w:rsidR="007E3940">
        <w:t xml:space="preserve">mit Bezug auf den Zeitraum der vorausgehenden </w:t>
      </w:r>
      <w:r>
        <w:t>drei Kalenderw</w:t>
      </w:r>
      <w:r w:rsidRPr="00671A14">
        <w:t xml:space="preserve">ochen </w:t>
      </w:r>
      <w:r w:rsidR="007E3940">
        <w:t xml:space="preserve">bis zum Ablauf der folgenden </w:t>
      </w:r>
      <w:r w:rsidRPr="00671A14">
        <w:t xml:space="preserve">im Durchschnitt 8 Stunden werktäglich nicht überschritten werden </w:t>
      </w:r>
      <w:r w:rsidR="006223C6">
        <w:t>(</w:t>
      </w:r>
      <w:r w:rsidRPr="00671A14">
        <w:t>§</w:t>
      </w:r>
      <w:r>
        <w:t> </w:t>
      </w:r>
      <w:r w:rsidRPr="00671A14">
        <w:t>6 Abs.</w:t>
      </w:r>
      <w:r>
        <w:t> </w:t>
      </w:r>
      <w:r w:rsidRPr="00671A14">
        <w:t>2</w:t>
      </w:r>
      <w:r w:rsidR="002E7287" w:rsidRPr="002E7287">
        <w:t xml:space="preserve"> </w:t>
      </w:r>
      <w:r w:rsidR="002E7287" w:rsidRPr="00671A14">
        <w:t>ArbZG</w:t>
      </w:r>
      <w:r w:rsidRPr="00671A14">
        <w:t xml:space="preserve">). </w:t>
      </w:r>
      <w:r>
        <w:t xml:space="preserve">Die Arbeitgeberin teilt </w:t>
      </w:r>
      <w:r w:rsidRPr="00671A14">
        <w:t xml:space="preserve">den betroffenen </w:t>
      </w:r>
      <w:r w:rsidRPr="003E2214">
        <w:t>Arbeitnehmer</w:t>
      </w:r>
      <w:r>
        <w:t>n</w:t>
      </w:r>
      <w:r w:rsidRPr="003E2214">
        <w:t>/innen</w:t>
      </w:r>
      <w:r w:rsidRPr="00671A14">
        <w:t xml:space="preserve"> mit</w:t>
      </w:r>
      <w:r>
        <w:t xml:space="preserve">, falls sie so </w:t>
      </w:r>
      <w:r w:rsidRPr="00671A14">
        <w:t xml:space="preserve">unter </w:t>
      </w:r>
      <w:r>
        <w:t>diesen</w:t>
      </w:r>
      <w:r w:rsidRPr="00671A14">
        <w:t xml:space="preserve"> Schutz </w:t>
      </w:r>
      <w:r>
        <w:t>fallen</w:t>
      </w:r>
      <w:r w:rsidR="002E7287">
        <w:t xml:space="preserve">. Sie fügt im </w:t>
      </w:r>
      <w:r>
        <w:t>Dienst</w:t>
      </w:r>
      <w:r w:rsidRPr="00671A14">
        <w:t>plan dem Namen ein „</w:t>
      </w:r>
      <w:r w:rsidRPr="00671A14">
        <w:rPr>
          <w:i/>
        </w:rPr>
        <w:t>N</w:t>
      </w:r>
      <w:r w:rsidRPr="00671A14">
        <w:t>“ hinzu</w:t>
      </w:r>
      <w:r w:rsidR="002E7287">
        <w:t xml:space="preserve"> oder listet Namen mit Schutzhinweis separat zu jedem Plan an</w:t>
      </w:r>
      <w:r w:rsidRPr="00671A14">
        <w:t>.</w:t>
      </w:r>
    </w:p>
    <w:p w14:paraId="1809F339" w14:textId="77777777" w:rsidR="00D60553" w:rsidRPr="00671A14" w:rsidRDefault="00D60553" w:rsidP="000408BC">
      <w:pPr>
        <w:pStyle w:val="Listenabsatz"/>
        <w:numPr>
          <w:ilvl w:val="0"/>
          <w:numId w:val="4"/>
        </w:numPr>
        <w:tabs>
          <w:tab w:val="left" w:pos="426"/>
        </w:tabs>
        <w:spacing w:after="120"/>
        <w:ind w:left="425" w:hanging="425"/>
        <w:contextualSpacing w:val="0"/>
      </w:pPr>
      <w:r w:rsidRPr="00671A14">
        <w:t xml:space="preserve">Die werktägliche Arbeitszeit der übrigen Arbeitnehmer/innen kann auf bis zu 10 Stunden verlängert werden, </w:t>
      </w:r>
      <w:r>
        <w:t>falls</w:t>
      </w:r>
      <w:r w:rsidR="00824410">
        <w:t xml:space="preserve"> die Arbeitgeberin durch eine </w:t>
      </w:r>
      <w:r w:rsidR="000408BC">
        <w:t>s</w:t>
      </w:r>
      <w:r w:rsidR="00824410">
        <w:t>oftware-seitige Überwachung sicherstellt</w:t>
      </w:r>
      <w:r w:rsidR="00992A49">
        <w:t>,</w:t>
      </w:r>
      <w:r w:rsidR="00824410">
        <w:t xml:space="preserve"> </w:t>
      </w:r>
      <w:r w:rsidR="003F2D41">
        <w:t>d</w:t>
      </w:r>
      <w:r w:rsidR="00824410">
        <w:t xml:space="preserve">ass </w:t>
      </w:r>
      <w:r w:rsidRPr="00671A14">
        <w:t xml:space="preserve">innerhalb </w:t>
      </w:r>
      <w:r w:rsidR="000762BF">
        <w:t xml:space="preserve">jedes </w:t>
      </w:r>
      <w:r w:rsidR="002E7287">
        <w:t xml:space="preserve">am Montag beginnenden gleitenden </w:t>
      </w:r>
      <w:r w:rsidR="000762BF">
        <w:t>2</w:t>
      </w:r>
      <w:r w:rsidR="002E7287">
        <w:t>4</w:t>
      </w:r>
      <w:r w:rsidR="000762BF">
        <w:t>-Wochen-Bezugszeitraums (</w:t>
      </w:r>
      <w:r w:rsidR="000762BF" w:rsidRPr="000762BF">
        <w:t>EuGH</w:t>
      </w:r>
      <w:r w:rsidR="000762BF">
        <w:t xml:space="preserve"> </w:t>
      </w:r>
      <w:r w:rsidR="000762BF" w:rsidRPr="000762BF">
        <w:t>11.04.2019 C-254</w:t>
      </w:r>
      <w:r w:rsidR="000762BF">
        <w:t>/</w:t>
      </w:r>
      <w:r w:rsidR="000762BF" w:rsidRPr="000762BF">
        <w:t>18</w:t>
      </w:r>
      <w:r w:rsidR="000762BF">
        <w:t>)</w:t>
      </w:r>
      <w:r w:rsidRPr="00671A14">
        <w:t xml:space="preserve"> im Durchschnitt 8 Stunden werktäglich nicht überschritten werden </w:t>
      </w:r>
      <w:r w:rsidR="006223C6">
        <w:t>(</w:t>
      </w:r>
      <w:r w:rsidRPr="00671A14">
        <w:t>§</w:t>
      </w:r>
      <w:r>
        <w:t> </w:t>
      </w:r>
      <w:r w:rsidRPr="00671A14">
        <w:t>3</w:t>
      </w:r>
      <w:r w:rsidR="002E7287" w:rsidRPr="002E7287">
        <w:t xml:space="preserve"> </w:t>
      </w:r>
      <w:r w:rsidR="002E7287" w:rsidRPr="00671A14">
        <w:t>ArbZG</w:t>
      </w:r>
      <w:r w:rsidRPr="00671A14">
        <w:t>).</w:t>
      </w:r>
    </w:p>
    <w:p w14:paraId="50C47FDD" w14:textId="77777777" w:rsidR="00D60553" w:rsidRPr="00671A14" w:rsidRDefault="00D60553" w:rsidP="000408BC">
      <w:pPr>
        <w:pStyle w:val="Listenabsatz"/>
        <w:numPr>
          <w:ilvl w:val="0"/>
          <w:numId w:val="4"/>
        </w:numPr>
        <w:tabs>
          <w:tab w:val="left" w:pos="426"/>
        </w:tabs>
        <w:spacing w:after="120"/>
        <w:ind w:left="425" w:hanging="425"/>
        <w:contextualSpacing w:val="0"/>
      </w:pPr>
      <w:r w:rsidRPr="00671A14">
        <w:t xml:space="preserve">Ein Ersatzruhetag für Arbeit an einem Sonntag wird im Schichtplan mit dem Kürzel xS, für Arbeit an einem Feiertag mit xF ausgewiesen. </w:t>
      </w:r>
      <w:r w:rsidR="00F60499" w:rsidRPr="00671A14">
        <w:t xml:space="preserve">Liegt der Ersatzruhetage für einen Sonntag oder Feiertag nicht in </w:t>
      </w:r>
      <w:r w:rsidR="00F60499">
        <w:t>der</w:t>
      </w:r>
      <w:r w:rsidR="00F60499" w:rsidRPr="00671A14">
        <w:t xml:space="preserve"> den Beschäftigungstag einschließenden </w:t>
      </w:r>
      <w:r w:rsidR="00F60499">
        <w:t>oder folgenden Kalenderwoche</w:t>
      </w:r>
      <w:r w:rsidR="00F60499" w:rsidRPr="00671A14">
        <w:t xml:space="preserve">, so wird das Kalenderdatum des so ersetzten </w:t>
      </w:r>
      <w:r w:rsidR="00F60499">
        <w:t>Ruhet</w:t>
      </w:r>
      <w:r w:rsidR="00F60499" w:rsidRPr="00671A14">
        <w:t>ages hinzugefügt.</w:t>
      </w:r>
    </w:p>
    <w:p w14:paraId="1D6A16EE" w14:textId="77777777" w:rsidR="00726E1C" w:rsidRPr="003F617B" w:rsidRDefault="000C0CE6" w:rsidP="000408BC">
      <w:pPr>
        <w:tabs>
          <w:tab w:val="left" w:pos="426"/>
        </w:tabs>
        <w:spacing w:before="120" w:after="120"/>
        <w:rPr>
          <w:b/>
        </w:rPr>
      </w:pPr>
      <w:r>
        <w:rPr>
          <w:b/>
        </w:rPr>
        <w:t>2</w:t>
      </w:r>
      <w:r w:rsidR="00726E1C">
        <w:rPr>
          <w:b/>
        </w:rPr>
        <w:tab/>
      </w:r>
      <w:r w:rsidR="00726E1C" w:rsidRPr="003F617B">
        <w:rPr>
          <w:b/>
        </w:rPr>
        <w:t>Tarifliche Ausgleichszeiträume</w:t>
      </w:r>
    </w:p>
    <w:p w14:paraId="09FE738B" w14:textId="77777777" w:rsidR="002E7287" w:rsidRDefault="00726E1C" w:rsidP="000408BC">
      <w:pPr>
        <w:pStyle w:val="Listenabsatz"/>
        <w:numPr>
          <w:ilvl w:val="0"/>
          <w:numId w:val="12"/>
        </w:numPr>
        <w:tabs>
          <w:tab w:val="left" w:pos="426"/>
        </w:tabs>
        <w:spacing w:after="120"/>
        <w:ind w:left="425" w:hanging="425"/>
        <w:contextualSpacing w:val="0"/>
      </w:pPr>
      <w:r w:rsidRPr="003F617B">
        <w:t xml:space="preserve">Die regelmäßige </w:t>
      </w:r>
      <w:r w:rsidR="002E7287">
        <w:t>Zeitschuld</w:t>
      </w:r>
      <w:r w:rsidRPr="003F617B">
        <w:t xml:space="preserve"> wird </w:t>
      </w:r>
      <w:r w:rsidR="002E7287">
        <w:t xml:space="preserve">am Ende </w:t>
      </w:r>
      <w:r w:rsidR="00253372">
        <w:t>jedes</w:t>
      </w:r>
      <w:r w:rsidRPr="003F617B">
        <w:t xml:space="preserve"> Schichtplanturnus </w:t>
      </w:r>
      <w:r w:rsidR="002E7287">
        <w:t xml:space="preserve">gegen die abgeforderte </w:t>
      </w:r>
      <w:r w:rsidR="002E7287" w:rsidRPr="003F617B">
        <w:t xml:space="preserve">regelmäßige Arbeitszeit </w:t>
      </w:r>
      <w:r w:rsidR="002E7287">
        <w:t>saldiert</w:t>
      </w:r>
      <w:r w:rsidR="0057736E">
        <w:t xml:space="preserve"> </w:t>
      </w:r>
      <w:r w:rsidR="00253372">
        <w:t xml:space="preserve">ausgewiesen </w:t>
      </w:r>
      <w:r w:rsidR="0057736E">
        <w:t>(</w:t>
      </w:r>
      <w:r w:rsidR="0057736E" w:rsidRPr="003F617B">
        <w:t>§</w:t>
      </w:r>
      <w:r w:rsidR="0057736E">
        <w:t xml:space="preserve"> 7</w:t>
      </w:r>
      <w:r w:rsidR="0057736E" w:rsidRPr="003F617B">
        <w:t xml:space="preserve"> Abs. </w:t>
      </w:r>
      <w:r w:rsidR="0057736E">
        <w:t>8c</w:t>
      </w:r>
      <w:r w:rsidR="002E7287" w:rsidRPr="002E7287">
        <w:t xml:space="preserve"> </w:t>
      </w:r>
      <w:r w:rsidR="002E7287" w:rsidRPr="003F617B">
        <w:t>TVöD</w:t>
      </w:r>
      <w:r w:rsidR="00A9544E">
        <w:t>, § 9 Abs 6c</w:t>
      </w:r>
      <w:r w:rsidR="002E7287" w:rsidRPr="002E7287">
        <w:t xml:space="preserve"> </w:t>
      </w:r>
      <w:r w:rsidR="002E7287">
        <w:t>TV Ärzte</w:t>
      </w:r>
      <w:r w:rsidR="0057736E">
        <w:t>).</w:t>
      </w:r>
    </w:p>
    <w:p w14:paraId="01A34F20" w14:textId="77777777" w:rsidR="00726E1C" w:rsidRPr="003F617B" w:rsidRDefault="0057736E" w:rsidP="00253372">
      <w:pPr>
        <w:pStyle w:val="Listenabsatz"/>
        <w:numPr>
          <w:ilvl w:val="0"/>
          <w:numId w:val="12"/>
        </w:numPr>
        <w:tabs>
          <w:tab w:val="left" w:pos="426"/>
        </w:tabs>
        <w:ind w:left="426" w:hanging="426"/>
      </w:pPr>
      <w:r>
        <w:t>F</w:t>
      </w:r>
      <w:r w:rsidR="00D60553">
        <w:t xml:space="preserve">ehlt </w:t>
      </w:r>
      <w:r>
        <w:t>ein</w:t>
      </w:r>
      <w:r w:rsidR="00D60553">
        <w:t xml:space="preserve"> Schichtplan</w:t>
      </w:r>
      <w:r w:rsidR="000408BC">
        <w:t xml:space="preserve"> und ein gesondert festgelegter Ausgleichszeitraum</w:t>
      </w:r>
      <w:r>
        <w:t>, wird die Zeitschuld</w:t>
      </w:r>
      <w:r w:rsidR="00D60553">
        <w:t xml:space="preserve"> </w:t>
      </w:r>
      <w:r w:rsidR="00EC01BC">
        <w:t xml:space="preserve">zum Abschluss jeder </w:t>
      </w:r>
      <w:r w:rsidR="00D60553">
        <w:t>Kalender</w:t>
      </w:r>
      <w:r>
        <w:t xml:space="preserve">woche </w:t>
      </w:r>
      <w:r w:rsidR="002E7287">
        <w:t>saldiert</w:t>
      </w:r>
      <w:r>
        <w:t xml:space="preserve"> (</w:t>
      </w:r>
      <w:r w:rsidRPr="003F617B">
        <w:t>§</w:t>
      </w:r>
      <w:r>
        <w:t xml:space="preserve"> </w:t>
      </w:r>
      <w:r w:rsidRPr="003F617B">
        <w:t>6 Abs. 2</w:t>
      </w:r>
      <w:r w:rsidR="002E7287" w:rsidRPr="002E7287">
        <w:t xml:space="preserve"> </w:t>
      </w:r>
      <w:r w:rsidR="002E7287" w:rsidRPr="003F617B">
        <w:t>TVöD</w:t>
      </w:r>
      <w:r w:rsidRPr="003F617B">
        <w:t>, §</w:t>
      </w:r>
      <w:r>
        <w:t xml:space="preserve"> </w:t>
      </w:r>
      <w:r w:rsidRPr="003F617B">
        <w:t>8 Abs. 2</w:t>
      </w:r>
      <w:r w:rsidR="002E7287" w:rsidRPr="002E7287">
        <w:t xml:space="preserve"> </w:t>
      </w:r>
      <w:r w:rsidR="002E7287" w:rsidRPr="003F617B">
        <w:t>TVöD</w:t>
      </w:r>
      <w:r w:rsidRPr="003F617B">
        <w:t>)</w:t>
      </w:r>
      <w:r w:rsidR="00726E1C" w:rsidRPr="003F617B">
        <w:t>.</w:t>
      </w:r>
    </w:p>
    <w:p w14:paraId="711F37DE" w14:textId="77777777" w:rsidR="00726E1C" w:rsidRPr="003F617B" w:rsidRDefault="000C0CE6" w:rsidP="000408BC">
      <w:pPr>
        <w:tabs>
          <w:tab w:val="left" w:pos="426"/>
        </w:tabs>
        <w:spacing w:before="120" w:after="120"/>
        <w:rPr>
          <w:b/>
        </w:rPr>
      </w:pPr>
      <w:r>
        <w:rPr>
          <w:b/>
        </w:rPr>
        <w:t>3</w:t>
      </w:r>
      <w:r w:rsidR="00726E1C">
        <w:rPr>
          <w:b/>
        </w:rPr>
        <w:tab/>
      </w:r>
      <w:r w:rsidR="00726E1C" w:rsidRPr="003F617B">
        <w:rPr>
          <w:b/>
        </w:rPr>
        <w:t>Beginn der Ausgleichszeiträume</w:t>
      </w:r>
      <w:r w:rsidR="00A9544E">
        <w:rPr>
          <w:b/>
        </w:rPr>
        <w:t xml:space="preserve"> (Turnusse)</w:t>
      </w:r>
    </w:p>
    <w:p w14:paraId="55AF3729" w14:textId="77777777" w:rsidR="00726E1C" w:rsidRDefault="00726E1C" w:rsidP="00726E1C">
      <w:pPr>
        <w:ind w:left="426"/>
      </w:pPr>
      <w:r w:rsidRPr="003F617B">
        <w:t xml:space="preserve">Die unter </w:t>
      </w:r>
      <w:r w:rsidR="000408BC">
        <w:t>1</w:t>
      </w:r>
      <w:r w:rsidRPr="003F617B">
        <w:t xml:space="preserve">) Buchst. c und d beginnen erstmals am Montag, den </w:t>
      </w:r>
      <w:r>
        <w:t>…………</w:t>
      </w:r>
      <w:r w:rsidRPr="003F617B">
        <w:t xml:space="preserve">. um 00:00 Uhr. Bei ausschließlichem Einsatz in Nachtschichten beginnt bzw. endet der Ausgleichszeitraums statt um 00:00 um 12:00 Uhr. Mit dem Ende eines </w:t>
      </w:r>
      <w:r w:rsidR="00A9544E">
        <w:t>Turnus</w:t>
      </w:r>
      <w:r w:rsidRPr="003F617B">
        <w:t xml:space="preserve"> schließt ein folgender an.</w:t>
      </w:r>
    </w:p>
    <w:p w14:paraId="3DE3FA7C" w14:textId="77777777" w:rsidR="00D60553" w:rsidRPr="00671A14" w:rsidRDefault="00D60553" w:rsidP="00D60553"/>
    <w:p w14:paraId="6E0D31AC" w14:textId="77777777" w:rsidR="00D60553" w:rsidRPr="00671A14" w:rsidRDefault="00D60553" w:rsidP="00D60553">
      <w:r w:rsidRPr="00671A14">
        <w:t>…………………………., den .......................</w:t>
      </w:r>
    </w:p>
    <w:p w14:paraId="0B379065" w14:textId="77777777" w:rsidR="00D60553" w:rsidRPr="00671A14" w:rsidRDefault="00D60553" w:rsidP="00D60553">
      <w:pPr>
        <w:tabs>
          <w:tab w:val="left" w:pos="4962"/>
        </w:tabs>
      </w:pPr>
      <w:r>
        <w:t>Für die Arbeitgeberin</w:t>
      </w:r>
      <w:r>
        <w:tab/>
      </w:r>
      <w:r w:rsidRPr="00671A14">
        <w:t>Für den Betriebsrat</w:t>
      </w:r>
    </w:p>
    <w:p w14:paraId="6DAB1E5F" w14:textId="77777777" w:rsidR="00D60553" w:rsidRPr="00671A14" w:rsidRDefault="00D60553" w:rsidP="00D60553"/>
    <w:p w14:paraId="58B91EBE" w14:textId="77777777" w:rsidR="00D60553" w:rsidRPr="00671A14" w:rsidRDefault="00D60553" w:rsidP="00D60553">
      <w:r w:rsidRPr="00671A14">
        <w:t>___________________</w:t>
      </w:r>
      <w:r w:rsidRPr="00671A14">
        <w:tab/>
      </w:r>
      <w:r w:rsidRPr="00671A14">
        <w:tab/>
      </w:r>
      <w:r w:rsidRPr="00671A14">
        <w:tab/>
      </w:r>
      <w:r w:rsidRPr="00671A14">
        <w:tab/>
        <w:t xml:space="preserve">   ____________________</w:t>
      </w:r>
    </w:p>
    <w:p w14:paraId="50DD3F28" w14:textId="77777777" w:rsidR="00DD6DB9" w:rsidRPr="00671A14" w:rsidRDefault="00D60553" w:rsidP="00D60553">
      <w:pPr>
        <w:tabs>
          <w:tab w:val="left" w:pos="4820"/>
        </w:tabs>
      </w:pPr>
      <w:r w:rsidRPr="00671A14">
        <w:t>Geschäftsführer</w:t>
      </w:r>
      <w:r w:rsidRPr="00671A14">
        <w:tab/>
      </w:r>
      <w:r w:rsidRPr="00671A14">
        <w:tab/>
        <w:t>Vorsitzende des Betriebsrates</w:t>
      </w:r>
    </w:p>
    <w:sectPr w:rsidR="00DD6DB9" w:rsidRPr="00671A14" w:rsidSect="00CC18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99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0B142" w14:textId="77777777" w:rsidR="00F44812" w:rsidRDefault="00F44812" w:rsidP="00EF2DA1">
      <w:r>
        <w:separator/>
      </w:r>
    </w:p>
  </w:endnote>
  <w:endnote w:type="continuationSeparator" w:id="0">
    <w:p w14:paraId="33438AB3" w14:textId="77777777" w:rsidR="00F44812" w:rsidRDefault="00F44812" w:rsidP="00EF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EE4B6" w14:textId="77777777" w:rsidR="00EC01BC" w:rsidRDefault="00EC01B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026E2" w14:textId="77777777" w:rsidR="00EF2DA1" w:rsidRPr="00521D17" w:rsidRDefault="00521D17" w:rsidP="00375466">
    <w:pPr>
      <w:pStyle w:val="Fuzeile"/>
      <w:shd w:val="clear" w:color="auto" w:fill="F2F2F2"/>
      <w:jc w:val="center"/>
      <w:rPr>
        <w:rFonts w:ascii="Corbel" w:hAnsi="Corbel"/>
        <w:sz w:val="22"/>
      </w:rPr>
    </w:pPr>
    <w:r w:rsidRPr="007F40F8">
      <w:rPr>
        <w:rFonts w:ascii="Corbel" w:hAnsi="Corbel"/>
        <w:sz w:val="22"/>
      </w:rPr>
      <w:t xml:space="preserve">Betriebsvereinbarung </w:t>
    </w:r>
    <w:r>
      <w:rPr>
        <w:rFonts w:ascii="Corbel" w:hAnsi="Corbel"/>
        <w:i/>
        <w:sz w:val="22"/>
      </w:rPr>
      <w:t>Ausgleichszeiträume der Arbeitszeit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F28A0" w14:textId="77777777" w:rsidR="00EC01BC" w:rsidRDefault="00EC01B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C360F" w14:textId="77777777" w:rsidR="00F44812" w:rsidRDefault="00F44812" w:rsidP="00EF2DA1">
      <w:r>
        <w:separator/>
      </w:r>
    </w:p>
  </w:footnote>
  <w:footnote w:type="continuationSeparator" w:id="0">
    <w:p w14:paraId="34662B84" w14:textId="77777777" w:rsidR="00F44812" w:rsidRDefault="00F44812" w:rsidP="00EF2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46886" w14:textId="77777777" w:rsidR="00EC01BC" w:rsidRDefault="00EC01B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210AF" w14:textId="77777777" w:rsidR="00EC01BC" w:rsidRDefault="00EC01B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9D159" w14:textId="77777777" w:rsidR="00EC01BC" w:rsidRDefault="00EC01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373FB"/>
    <w:multiLevelType w:val="hybridMultilevel"/>
    <w:tmpl w:val="59AA26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56FEF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E076F93"/>
    <w:multiLevelType w:val="hybridMultilevel"/>
    <w:tmpl w:val="30E8932C"/>
    <w:lvl w:ilvl="0" w:tplc="C78A94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71059"/>
    <w:multiLevelType w:val="hybridMultilevel"/>
    <w:tmpl w:val="B55C0548"/>
    <w:lvl w:ilvl="0" w:tplc="CF0464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83480"/>
    <w:multiLevelType w:val="hybridMultilevel"/>
    <w:tmpl w:val="4CAA699E"/>
    <w:lvl w:ilvl="0" w:tplc="04070015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036AD"/>
    <w:multiLevelType w:val="hybridMultilevel"/>
    <w:tmpl w:val="9DAC7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17910"/>
    <w:multiLevelType w:val="hybridMultilevel"/>
    <w:tmpl w:val="BC3E15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D5608"/>
    <w:multiLevelType w:val="hybridMultilevel"/>
    <w:tmpl w:val="4CAA699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654BE4"/>
    <w:multiLevelType w:val="hybridMultilevel"/>
    <w:tmpl w:val="72081C5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EC7EF4"/>
    <w:multiLevelType w:val="singleLevel"/>
    <w:tmpl w:val="C10A4D76"/>
    <w:lvl w:ilvl="0">
      <w:start w:val="2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  <w:b w:val="0"/>
        <w:i w:val="0"/>
      </w:rPr>
    </w:lvl>
  </w:abstractNum>
  <w:abstractNum w:abstractNumId="10" w15:restartNumberingAfterBreak="0">
    <w:nsid w:val="7CD25944"/>
    <w:multiLevelType w:val="hybridMultilevel"/>
    <w:tmpl w:val="4CAA699E"/>
    <w:lvl w:ilvl="0" w:tplc="04070015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10"/>
  </w:num>
  <w:num w:numId="5">
    <w:abstractNumId w:val="7"/>
  </w:num>
  <w:num w:numId="6">
    <w:abstractNumId w:val="9"/>
  </w:num>
  <w:num w:numId="7">
    <w:abstractNumId w:val="2"/>
  </w:num>
  <w:num w:numId="8">
    <w:abstractNumId w:val="3"/>
  </w:num>
  <w:num w:numId="9">
    <w:abstractNumId w:val="1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DD9"/>
    <w:rsid w:val="000116AD"/>
    <w:rsid w:val="00012CD5"/>
    <w:rsid w:val="00027101"/>
    <w:rsid w:val="00037A08"/>
    <w:rsid w:val="000408BC"/>
    <w:rsid w:val="0006105A"/>
    <w:rsid w:val="000762BF"/>
    <w:rsid w:val="000C0CE6"/>
    <w:rsid w:val="00100EE5"/>
    <w:rsid w:val="00116EA4"/>
    <w:rsid w:val="001256DF"/>
    <w:rsid w:val="001E66CC"/>
    <w:rsid w:val="002529AF"/>
    <w:rsid w:val="00253372"/>
    <w:rsid w:val="00266142"/>
    <w:rsid w:val="002E7287"/>
    <w:rsid w:val="00375466"/>
    <w:rsid w:val="00376530"/>
    <w:rsid w:val="003C1142"/>
    <w:rsid w:val="003F0F26"/>
    <w:rsid w:val="003F2D41"/>
    <w:rsid w:val="003F74E1"/>
    <w:rsid w:val="0042129A"/>
    <w:rsid w:val="00447BD0"/>
    <w:rsid w:val="00521D17"/>
    <w:rsid w:val="00535ECA"/>
    <w:rsid w:val="00554D33"/>
    <w:rsid w:val="00565500"/>
    <w:rsid w:val="00566D5F"/>
    <w:rsid w:val="0057736E"/>
    <w:rsid w:val="005C07B8"/>
    <w:rsid w:val="005F14F7"/>
    <w:rsid w:val="006223C6"/>
    <w:rsid w:val="00626C16"/>
    <w:rsid w:val="00671A14"/>
    <w:rsid w:val="006B7D0A"/>
    <w:rsid w:val="006F6CD5"/>
    <w:rsid w:val="00700379"/>
    <w:rsid w:val="00704298"/>
    <w:rsid w:val="00710540"/>
    <w:rsid w:val="00726E1C"/>
    <w:rsid w:val="00797609"/>
    <w:rsid w:val="007C50FE"/>
    <w:rsid w:val="007E10FE"/>
    <w:rsid w:val="007E3940"/>
    <w:rsid w:val="00824410"/>
    <w:rsid w:val="00872FDA"/>
    <w:rsid w:val="008D3467"/>
    <w:rsid w:val="008D5E71"/>
    <w:rsid w:val="008F38E1"/>
    <w:rsid w:val="00910F9A"/>
    <w:rsid w:val="00951F48"/>
    <w:rsid w:val="0097510F"/>
    <w:rsid w:val="009755CA"/>
    <w:rsid w:val="00984CFF"/>
    <w:rsid w:val="00992A49"/>
    <w:rsid w:val="009D7317"/>
    <w:rsid w:val="009E6D93"/>
    <w:rsid w:val="00A31D0B"/>
    <w:rsid w:val="00A44890"/>
    <w:rsid w:val="00A67F5D"/>
    <w:rsid w:val="00A7599A"/>
    <w:rsid w:val="00A9544E"/>
    <w:rsid w:val="00B10F4E"/>
    <w:rsid w:val="00B1775D"/>
    <w:rsid w:val="00B70CCE"/>
    <w:rsid w:val="00BA304A"/>
    <w:rsid w:val="00BA677E"/>
    <w:rsid w:val="00BF5EC9"/>
    <w:rsid w:val="00C07AAB"/>
    <w:rsid w:val="00C31C67"/>
    <w:rsid w:val="00C97E92"/>
    <w:rsid w:val="00CC1815"/>
    <w:rsid w:val="00CC5DD9"/>
    <w:rsid w:val="00D13B60"/>
    <w:rsid w:val="00D60553"/>
    <w:rsid w:val="00D63306"/>
    <w:rsid w:val="00D71458"/>
    <w:rsid w:val="00DD6DB9"/>
    <w:rsid w:val="00E1235E"/>
    <w:rsid w:val="00E444DC"/>
    <w:rsid w:val="00E54D06"/>
    <w:rsid w:val="00E5669A"/>
    <w:rsid w:val="00E813C8"/>
    <w:rsid w:val="00EB3BAA"/>
    <w:rsid w:val="00EC01BC"/>
    <w:rsid w:val="00EF1D75"/>
    <w:rsid w:val="00EF2DA1"/>
    <w:rsid w:val="00F021E6"/>
    <w:rsid w:val="00F246C8"/>
    <w:rsid w:val="00F3149B"/>
    <w:rsid w:val="00F44812"/>
    <w:rsid w:val="00F60499"/>
    <w:rsid w:val="00F625B6"/>
    <w:rsid w:val="00FD1B02"/>
    <w:rsid w:val="00FD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8787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5DD9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910F9A"/>
    <w:pPr>
      <w:keepNext/>
      <w:keepLines/>
      <w:spacing w:before="80" w:after="60"/>
      <w:outlineLvl w:val="0"/>
    </w:pPr>
    <w:rPr>
      <w:b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910F9A"/>
    <w:rPr>
      <w:b/>
      <w:sz w:val="24"/>
      <w:szCs w:val="24"/>
    </w:rPr>
  </w:style>
  <w:style w:type="paragraph" w:styleId="Titel">
    <w:name w:val="Title"/>
    <w:basedOn w:val="Standard"/>
    <w:link w:val="TitelZchn"/>
    <w:qFormat/>
    <w:rsid w:val="00CC5DD9"/>
    <w:pPr>
      <w:spacing w:before="240"/>
      <w:jc w:val="center"/>
    </w:pPr>
    <w:rPr>
      <w:rFonts w:ascii="Arial" w:hAnsi="Arial"/>
      <w:b/>
      <w:szCs w:val="20"/>
    </w:rPr>
  </w:style>
  <w:style w:type="character" w:customStyle="1" w:styleId="TitelZchn">
    <w:name w:val="Titel Zchn"/>
    <w:link w:val="Titel"/>
    <w:rsid w:val="00CC5DD9"/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6B7D0A"/>
    <w:pPr>
      <w:ind w:left="720"/>
      <w:contextualSpacing/>
    </w:pPr>
  </w:style>
  <w:style w:type="paragraph" w:customStyle="1" w:styleId="1">
    <w:name w:val="(1)"/>
    <w:basedOn w:val="Standard"/>
    <w:rsid w:val="00DD6DB9"/>
    <w:pPr>
      <w:spacing w:line="280" w:lineRule="exact"/>
      <w:ind w:left="397" w:hanging="397"/>
      <w:jc w:val="both"/>
    </w:pPr>
    <w:rPr>
      <w:szCs w:val="20"/>
    </w:rPr>
  </w:style>
  <w:style w:type="paragraph" w:styleId="Textkrper2">
    <w:name w:val="Body Text 2"/>
    <w:basedOn w:val="Standard"/>
    <w:link w:val="Textkrper2Zchn"/>
    <w:semiHidden/>
    <w:rsid w:val="00D60553"/>
    <w:pPr>
      <w:jc w:val="center"/>
    </w:pPr>
    <w:rPr>
      <w:rFonts w:ascii="Arial" w:hAnsi="Arial"/>
      <w:b/>
      <w:sz w:val="36"/>
      <w:szCs w:val="20"/>
    </w:rPr>
  </w:style>
  <w:style w:type="character" w:customStyle="1" w:styleId="Textkrper2Zchn">
    <w:name w:val="Textkörper 2 Zchn"/>
    <w:link w:val="Textkrper2"/>
    <w:semiHidden/>
    <w:rsid w:val="00D60553"/>
    <w:rPr>
      <w:rFonts w:ascii="Arial" w:eastAsia="Times New Roman" w:hAnsi="Arial"/>
      <w:b/>
      <w:sz w:val="36"/>
    </w:rPr>
  </w:style>
  <w:style w:type="paragraph" w:styleId="Kopfzeile">
    <w:name w:val="header"/>
    <w:basedOn w:val="Standard"/>
    <w:link w:val="KopfzeileZchn"/>
    <w:uiPriority w:val="99"/>
    <w:unhideWhenUsed/>
    <w:rsid w:val="00EF2D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F2DA1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F2D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F2DA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2020-08-06T07:22:00Z</dcterms:created>
  <dcterms:modified xsi:type="dcterms:W3CDTF">2020-08-06T07:22:00Z</dcterms:modified>
</cp:coreProperties>
</file>